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10E9" w14:textId="77777777" w:rsidR="005F64F6" w:rsidRPr="00E37B33" w:rsidRDefault="00074B33">
      <w:pPr>
        <w:spacing w:after="120"/>
        <w:jc w:val="center"/>
        <w:rPr>
          <w:sz w:val="24"/>
          <w:szCs w:val="24"/>
        </w:rPr>
      </w:pPr>
      <w:r w:rsidRPr="00E37B33">
        <w:rPr>
          <w:b/>
          <w:bCs/>
          <w:sz w:val="24"/>
          <w:szCs w:val="24"/>
        </w:rPr>
        <w:t>Peak View RC Raceway Club Membership</w:t>
      </w:r>
    </w:p>
    <w:p w14:paraId="1F03A45F" w14:textId="77777777" w:rsidR="005F64F6" w:rsidRPr="00E37B33" w:rsidRDefault="00074B33">
      <w:pPr>
        <w:spacing w:after="240"/>
        <w:jc w:val="center"/>
        <w:rPr>
          <w:sz w:val="24"/>
          <w:szCs w:val="24"/>
        </w:rPr>
      </w:pPr>
      <w:r w:rsidRPr="00E37B33">
        <w:rPr>
          <w:b/>
          <w:bCs/>
          <w:sz w:val="24"/>
          <w:szCs w:val="24"/>
        </w:rPr>
        <w:t>Release of Liability, Terms and Conditions</w:t>
      </w:r>
    </w:p>
    <w:p w14:paraId="69C58F4D" w14:textId="77777777" w:rsidR="005F64F6" w:rsidRDefault="00074B33">
      <w:pPr>
        <w:spacing w:after="240"/>
      </w:pPr>
      <w:r>
        <w:t>The individual signing below (referred to as “I” or “me”) desires to enter the private premises at 902 N 920 W, Spanish Fork, UT 84660 (the “Premises”). In consideration of being permitted by the property owner and the Peak View RC Raceway Club Members (“Club”) to enter the Premises and participate in the activities planned during the club meeting, (the “Activities”) and in recognition of the Club’s reliance hereon, I agree to all the terms and conditions set forth in this agreement (this “Agreement”).</w:t>
      </w:r>
    </w:p>
    <w:p w14:paraId="5B175F0D" w14:textId="77777777" w:rsidR="005F64F6" w:rsidRDefault="00074B33">
      <w:pPr>
        <w:spacing w:after="120"/>
      </w:pPr>
      <w:r>
        <w:rPr>
          <w:b/>
          <w:bCs/>
        </w:rPr>
        <w:t>1. Release of Liability</w:t>
      </w:r>
    </w:p>
    <w:p w14:paraId="2AA66D03" w14:textId="77777777" w:rsidR="005F64F6" w:rsidRDefault="00074B33">
      <w:pPr>
        <w:spacing w:after="120"/>
        <w:ind w:left="720"/>
      </w:pPr>
      <w:r>
        <w:rPr>
          <w:b/>
          <w:bCs/>
        </w:rPr>
        <w:t xml:space="preserve">(a) </w:t>
      </w:r>
      <w:r>
        <w:t>I am aware and understand that the Activities of racing, turn marshalling on the track surface, spectating and otherwise being physically present on the private property where the club activities occur are potentially dangerous and involve the risk of personal or psychological injury, pain, suffering, temporary or permanent disability, death, property damage, and/or financial loss. I acknowledge that these risks may result from or be compounded by the actions, omissions, or negligence of Club Members or oth</w:t>
      </w:r>
      <w:r>
        <w:t xml:space="preserve">ers, including negligent emergency response or rescue. I understand that while the Club has implemented measures to reduce the risk of injury from the Activities, the Club cannot guarantee that I will not be injured while on the Premises or during my participation in the Activities. </w:t>
      </w:r>
      <w:r>
        <w:rPr>
          <w:b/>
          <w:bCs/>
        </w:rPr>
        <w:t>NOTWITHSTANDING THESE RISKS, I ACKNOWLEDGE THAT I AM VOLUNTARILY ACCESSING THE PREMISES AND PARTICIPATING IN THE ACTIVITIES WITH KNOWLEDGE OF THE DANGERS INVOLVED. I HEREBY AGREE TO ACCEPT AND ASSUME ALL RISKS OF ILLNESS, PERSON</w:t>
      </w:r>
      <w:r>
        <w:rPr>
          <w:b/>
          <w:bCs/>
        </w:rPr>
        <w:t>AL OR PSYCHOLOGICAL INJURY, PAIN, SUFFERING, TEMPORARY OR PERMANENT DISABILITY, DEATH, PROPERTY DAMAGE, AND FINANCIAL LOSS ARISING THEREFROM, WHETHER CAUSED BY THE ORDINARY NEGLIGENCE OF THE CLUB OR IT’S MEMBERS OR OTHERWISE.</w:t>
      </w:r>
    </w:p>
    <w:p w14:paraId="4DB0C629" w14:textId="77777777" w:rsidR="005F64F6" w:rsidRDefault="00074B33">
      <w:pPr>
        <w:spacing w:after="120"/>
        <w:ind w:left="720"/>
      </w:pPr>
      <w:r>
        <w:rPr>
          <w:b/>
          <w:bCs/>
        </w:rPr>
        <w:t xml:space="preserve">(b) </w:t>
      </w:r>
      <w:r>
        <w:t>I hereby expressly waive and release any and all claims, now known or hereafter known, against the Club and its members, agents, affiliates, successors, and assigns (collectively, “Releasees”) on account of personal or psychological injury, illness, pain, suffering, temporary or permanent disability, death, property damage, or financial loss arising out of or attributable to my being on the Premises or participating in the Activities, whether arising out of the ordinary negligence of Club Members or any Rel</w:t>
      </w:r>
      <w:r>
        <w:t xml:space="preserve">easees or otherwise. I covenant not to make or bring any such claim against the Club or any other </w:t>
      </w:r>
      <w:proofErr w:type="gramStart"/>
      <w:r>
        <w:t>Releasee, and</w:t>
      </w:r>
      <w:proofErr w:type="gramEnd"/>
      <w:r>
        <w:t xml:space="preserve"> forever release and discharge the Club and all other Releasees from liability under such claims. This waiver and release </w:t>
      </w:r>
      <w:proofErr w:type="gramStart"/>
      <w:r>
        <w:t>does</w:t>
      </w:r>
      <w:proofErr w:type="gramEnd"/>
      <w:r>
        <w:t xml:space="preserve"> not extend to claims for gross negligence, willful misconduct, or any other liabilities that Utah law does not permit to be released by agreement.</w:t>
      </w:r>
    </w:p>
    <w:p w14:paraId="11AEE3F8" w14:textId="77777777" w:rsidR="005F64F6" w:rsidRDefault="00074B33">
      <w:pPr>
        <w:spacing w:after="120"/>
        <w:ind w:left="720"/>
      </w:pPr>
      <w:r>
        <w:rPr>
          <w:b/>
          <w:bCs/>
        </w:rPr>
        <w:t xml:space="preserve">(c) </w:t>
      </w:r>
      <w:r>
        <w:t xml:space="preserve">I confirm that I am: (a) in good health and proper physical condition and do not have any medical or other conditions that would impair my ability to participate in the Activities. I will comply with all federal, state, and local laws, orders, directives, and guidelines related to the Activities while on the Premises or participating in the Activities, including, without limitation, requirements related to the use of safety equipment. I will also follow all instructions, recommendations, and </w:t>
      </w:r>
      <w:proofErr w:type="gramStart"/>
      <w:r>
        <w:t>cautions of the</w:t>
      </w:r>
      <w:r>
        <w:t xml:space="preserve"> Club at all times</w:t>
      </w:r>
      <w:proofErr w:type="gramEnd"/>
      <w:r>
        <w:t>. If at any time I believe conditions to be unsafe, that I am no longer in proper physical condition to participate in the Activities, I will immediately discontinue further participation in the Activities. I acknowledge that the Club is relying on these statements to allow me to participate in the Activities.</w:t>
      </w:r>
    </w:p>
    <w:p w14:paraId="7D6C6919" w14:textId="77777777" w:rsidR="005F64F6" w:rsidRDefault="00074B33">
      <w:pPr>
        <w:spacing w:after="120"/>
        <w:ind w:left="720"/>
      </w:pPr>
      <w:r>
        <w:rPr>
          <w:b/>
          <w:bCs/>
        </w:rPr>
        <w:t xml:space="preserve">(d) </w:t>
      </w:r>
      <w:r>
        <w:t>I shall defend, indemnify, and hold harmless the Club and all other Releasees against any and all losses, damages, liabilities, deficiencies, claims, actions, judgments, settlements, interest, awards, penalties, fines, costs, or expenses of whatever kind, including reasonable attorneys’ fees, fees, the costs of enforcing any right to indemnification under this Release, and the cost of pursuing any insurance providers, incurred by the Club or any other Releasees, arising out of or resulting from any claim of</w:t>
      </w:r>
      <w:r>
        <w:t xml:space="preserve"> a third party related to my being on the Premises or participating in the Activities, including any claim related to my own negligence or the ordinary negligence of the Club.</w:t>
      </w:r>
    </w:p>
    <w:p w14:paraId="4C39FEC3" w14:textId="77777777" w:rsidR="00E37B33" w:rsidRDefault="00E37B33">
      <w:pPr>
        <w:rPr>
          <w:b/>
          <w:bCs/>
        </w:rPr>
      </w:pPr>
      <w:r>
        <w:rPr>
          <w:b/>
          <w:bCs/>
        </w:rPr>
        <w:br w:type="page"/>
      </w:r>
    </w:p>
    <w:p w14:paraId="4308D347" w14:textId="47D18722" w:rsidR="005F64F6" w:rsidRDefault="00074B33">
      <w:pPr>
        <w:spacing w:before="120" w:after="120"/>
      </w:pPr>
      <w:r>
        <w:rPr>
          <w:b/>
          <w:bCs/>
        </w:rPr>
        <w:lastRenderedPageBreak/>
        <w:t>2. Club Dues</w:t>
      </w:r>
    </w:p>
    <w:p w14:paraId="449E138C" w14:textId="77777777" w:rsidR="005F64F6" w:rsidRDefault="00074B33">
      <w:pPr>
        <w:spacing w:after="120"/>
        <w:ind w:left="720"/>
      </w:pPr>
      <w:r>
        <w:rPr>
          <w:b/>
          <w:bCs/>
        </w:rPr>
        <w:t xml:space="preserve">(a) </w:t>
      </w:r>
      <w:r>
        <w:t>Dues are to be paid at the start of each club meeting or activity on the Premises. Dues are to be paid for participation in the Activities and may be collected in the amount as determined at the time of the Activities. Upon payment of the dues, the member shall be eligible for the Activities and privileges of the track and associated amenities for the day or stated Activity period.</w:t>
      </w:r>
    </w:p>
    <w:p w14:paraId="7F60CA02" w14:textId="77777777" w:rsidR="005F64F6" w:rsidRDefault="00074B33">
      <w:pPr>
        <w:spacing w:after="120"/>
        <w:ind w:left="720"/>
      </w:pPr>
      <w:r>
        <w:rPr>
          <w:b/>
          <w:bCs/>
        </w:rPr>
        <w:t xml:space="preserve">(b) </w:t>
      </w:r>
      <w:r>
        <w:rPr>
          <w:b/>
          <w:bCs/>
          <w:u w:val="single"/>
        </w:rPr>
        <w:t xml:space="preserve">By registering and paying dues to participate in the Activities, I acknowledge that I have read, understood, and </w:t>
      </w:r>
      <w:proofErr w:type="gramStart"/>
      <w:r>
        <w:rPr>
          <w:b/>
          <w:bCs/>
          <w:u w:val="single"/>
        </w:rPr>
        <w:t>agree</w:t>
      </w:r>
      <w:proofErr w:type="gramEnd"/>
      <w:r>
        <w:rPr>
          <w:b/>
          <w:bCs/>
          <w:u w:val="single"/>
        </w:rPr>
        <w:t xml:space="preserve"> to all terms and conditions of this Agreement, including the assumption of risk and waiver of claims set forth herein. A printed copy of this Agreement </w:t>
      </w:r>
      <w:proofErr w:type="gramStart"/>
      <w:r>
        <w:rPr>
          <w:b/>
          <w:bCs/>
          <w:u w:val="single"/>
        </w:rPr>
        <w:t>is available for review at the Premises at all times</w:t>
      </w:r>
      <w:proofErr w:type="gramEnd"/>
      <w:r>
        <w:rPr>
          <w:b/>
          <w:bCs/>
          <w:u w:val="single"/>
        </w:rPr>
        <w:t>.</w:t>
      </w:r>
    </w:p>
    <w:p w14:paraId="3F329B00" w14:textId="77777777" w:rsidR="005F64F6" w:rsidRDefault="00074B33">
      <w:pPr>
        <w:spacing w:before="120" w:after="120"/>
      </w:pPr>
      <w:r>
        <w:rPr>
          <w:b/>
          <w:bCs/>
        </w:rPr>
        <w:t>3. Term</w:t>
      </w:r>
    </w:p>
    <w:p w14:paraId="1371149D" w14:textId="77777777" w:rsidR="005F64F6" w:rsidRDefault="00074B33">
      <w:pPr>
        <w:spacing w:after="120"/>
        <w:ind w:left="720"/>
      </w:pPr>
      <w:r>
        <w:rPr>
          <w:b/>
          <w:bCs/>
        </w:rPr>
        <w:t xml:space="preserve">(a) </w:t>
      </w:r>
      <w:r>
        <w:t>This agreement terminates at the end of the calendar year during which it was signed.</w:t>
      </w:r>
    </w:p>
    <w:p w14:paraId="743074B1" w14:textId="77777777" w:rsidR="005F64F6" w:rsidRDefault="00074B33">
      <w:pPr>
        <w:spacing w:before="240" w:after="240"/>
      </w:pPr>
      <w:r>
        <w:rPr>
          <w:b/>
          <w:bCs/>
        </w:rPr>
        <w:t>BY SIGNING, I ACKNOWLEDGE THAT I HAVE READ AND UNDERSTOOD ALL OF THE TERMS OF THIS AGREEMENT, AM VOLUNTARILY PARTICIPATING IN THE ACTIVITIES AND AM GIVING UP SUBSTANTIAL LEGAL RIGHTS, INCLUDING THE RIGHT TO SUE THE CLUB. I AM AT LEAST EIGHTEEN (18) YEARS OF AGE AND FULLY COMPETENT OR THE SIGNATURE BELOW IS OF MY GUARDIAN ACKNOWLEDGING THE ABOVE.</w:t>
      </w:r>
    </w:p>
    <w:p w14:paraId="01F9AA35" w14:textId="77777777" w:rsidR="005F64F6" w:rsidRDefault="00074B33">
      <w:pPr>
        <w:spacing w:after="120"/>
      </w:pPr>
      <w:r>
        <w:t>Member Name / Signature: ____________________________________________</w:t>
      </w:r>
    </w:p>
    <w:p w14:paraId="62036920" w14:textId="77777777" w:rsidR="005F64F6" w:rsidRDefault="00074B33">
      <w:pPr>
        <w:spacing w:after="120"/>
      </w:pPr>
      <w:r>
        <w:t>Parent or Guardian (If under 18): __________________________________________________</w:t>
      </w:r>
    </w:p>
    <w:p w14:paraId="37E4E178" w14:textId="77777777" w:rsidR="005F64F6" w:rsidRDefault="00074B33">
      <w:pPr>
        <w:spacing w:before="120"/>
      </w:pPr>
      <w:r>
        <w:t>Date: __________________________________________________</w:t>
      </w:r>
    </w:p>
    <w:sectPr w:rsidR="005F64F6" w:rsidSect="00E37B33">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57F02"/>
    <w:multiLevelType w:val="hybridMultilevel"/>
    <w:tmpl w:val="1200DF90"/>
    <w:lvl w:ilvl="0" w:tplc="23443888">
      <w:start w:val="1"/>
      <w:numFmt w:val="bullet"/>
      <w:lvlText w:val="●"/>
      <w:lvlJc w:val="left"/>
      <w:pPr>
        <w:ind w:left="720" w:hanging="360"/>
      </w:pPr>
    </w:lvl>
    <w:lvl w:ilvl="1" w:tplc="36663AEE">
      <w:start w:val="1"/>
      <w:numFmt w:val="bullet"/>
      <w:lvlText w:val="○"/>
      <w:lvlJc w:val="left"/>
      <w:pPr>
        <w:ind w:left="1440" w:hanging="360"/>
      </w:pPr>
    </w:lvl>
    <w:lvl w:ilvl="2" w:tplc="369206D4">
      <w:start w:val="1"/>
      <w:numFmt w:val="bullet"/>
      <w:lvlText w:val="■"/>
      <w:lvlJc w:val="left"/>
      <w:pPr>
        <w:ind w:left="2160" w:hanging="360"/>
      </w:pPr>
    </w:lvl>
    <w:lvl w:ilvl="3" w:tplc="44D03AB4">
      <w:start w:val="1"/>
      <w:numFmt w:val="bullet"/>
      <w:lvlText w:val="●"/>
      <w:lvlJc w:val="left"/>
      <w:pPr>
        <w:ind w:left="2880" w:hanging="360"/>
      </w:pPr>
    </w:lvl>
    <w:lvl w:ilvl="4" w:tplc="54C43E8C">
      <w:start w:val="1"/>
      <w:numFmt w:val="bullet"/>
      <w:lvlText w:val="○"/>
      <w:lvlJc w:val="left"/>
      <w:pPr>
        <w:ind w:left="3600" w:hanging="360"/>
      </w:pPr>
    </w:lvl>
    <w:lvl w:ilvl="5" w:tplc="E67CDD68">
      <w:start w:val="1"/>
      <w:numFmt w:val="bullet"/>
      <w:lvlText w:val="■"/>
      <w:lvlJc w:val="left"/>
      <w:pPr>
        <w:ind w:left="4320" w:hanging="360"/>
      </w:pPr>
    </w:lvl>
    <w:lvl w:ilvl="6" w:tplc="6422FEF0">
      <w:start w:val="1"/>
      <w:numFmt w:val="bullet"/>
      <w:lvlText w:val="●"/>
      <w:lvlJc w:val="left"/>
      <w:pPr>
        <w:ind w:left="5040" w:hanging="360"/>
      </w:pPr>
    </w:lvl>
    <w:lvl w:ilvl="7" w:tplc="D5F265F0">
      <w:start w:val="1"/>
      <w:numFmt w:val="bullet"/>
      <w:lvlText w:val="●"/>
      <w:lvlJc w:val="left"/>
      <w:pPr>
        <w:ind w:left="5760" w:hanging="360"/>
      </w:pPr>
    </w:lvl>
    <w:lvl w:ilvl="8" w:tplc="2A8812FE">
      <w:start w:val="1"/>
      <w:numFmt w:val="bullet"/>
      <w:lvlText w:val="●"/>
      <w:lvlJc w:val="left"/>
      <w:pPr>
        <w:ind w:left="6480" w:hanging="360"/>
      </w:pPr>
    </w:lvl>
  </w:abstractNum>
  <w:num w:numId="1" w16cid:durableId="3240946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4F6"/>
    <w:rsid w:val="00074B33"/>
    <w:rsid w:val="002E7587"/>
    <w:rsid w:val="005F64F6"/>
    <w:rsid w:val="00E3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EF61"/>
  <w15:docId w15:val="{7C66AC73-8052-4E6D-BBFA-4FED4767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898</Words>
  <Characters>4798</Characters>
  <Application>Microsoft Office Word</Application>
  <DocSecurity>0</DocSecurity>
  <Lines>66</Lines>
  <Paragraphs>20</Paragraphs>
  <ScaleCrop>false</ScaleCrop>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Darnell DeBrule</cp:lastModifiedBy>
  <cp:revision>2</cp:revision>
  <dcterms:created xsi:type="dcterms:W3CDTF">2026-04-27T02:51:00Z</dcterms:created>
  <dcterms:modified xsi:type="dcterms:W3CDTF">2026-04-27T03:06:00Z</dcterms:modified>
</cp:coreProperties>
</file>